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:rsidR="00BA6088" w:rsidRPr="00D06C5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i/>
          <w:sz w:val="21"/>
          <w:szCs w:val="21"/>
          <w:lang w:eastAsia="de-DE"/>
        </w:rPr>
      </w:pPr>
      <w:r w:rsidRPr="00D06C5B">
        <w:rPr>
          <w:rFonts w:eastAsia="Times New Roman"/>
          <w:b/>
          <w:i/>
          <w:sz w:val="21"/>
          <w:szCs w:val="21"/>
          <w:lang w:eastAsia="de-DE"/>
        </w:rPr>
        <w:t xml:space="preserve">Kontaktdaten des Verantwortlichen </w:t>
      </w:r>
    </w:p>
    <w:p w:rsidR="00BA6088" w:rsidRPr="00D06C5B" w:rsidRDefault="00BA6088" w:rsidP="00BA6088">
      <w:pPr>
        <w:spacing w:after="0" w:line="240" w:lineRule="auto"/>
        <w:ind w:firstLine="708"/>
        <w:jc w:val="both"/>
        <w:rPr>
          <w:rFonts w:eastAsia="Times New Roman"/>
          <w:i/>
          <w:sz w:val="18"/>
          <w:szCs w:val="21"/>
          <w:lang w:val="en-US" w:eastAsia="de-DE"/>
        </w:rPr>
      </w:pPr>
      <w:r w:rsidRPr="00D06C5B">
        <w:rPr>
          <w:rFonts w:eastAsia="Times New Roman"/>
          <w:i/>
          <w:sz w:val="18"/>
          <w:szCs w:val="21"/>
          <w:lang w:val="en-US" w:eastAsia="de-DE"/>
        </w:rPr>
        <w:t>(Art. 13 Abs. 1 lit. a DS-GVO)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94388C" w:rsidRDefault="0094388C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4388C">
        <w:rPr>
          <w:sz w:val="22"/>
          <w:szCs w:val="22"/>
          <w:u w:val="single"/>
        </w:rPr>
        <w:t>Wiebe</w:t>
      </w:r>
      <w:r>
        <w:rPr>
          <w:sz w:val="22"/>
          <w:szCs w:val="22"/>
          <w:u w:val="single"/>
        </w:rPr>
        <w:t>ckschule Staatliche Regelschule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4388C" w:rsidRDefault="0094388C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4388C">
        <w:rPr>
          <w:sz w:val="22"/>
          <w:szCs w:val="22"/>
          <w:u w:val="single"/>
        </w:rPr>
        <w:t>Bornklagengasse 14 - 16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4388C" w:rsidRDefault="0094388C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4388C">
        <w:rPr>
          <w:sz w:val="22"/>
          <w:szCs w:val="22"/>
          <w:u w:val="single"/>
        </w:rPr>
        <w:t>99947 Bad Langensalza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94388C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03603/842036</w:t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Pr="0094388C">
        <w:rPr>
          <w:sz w:val="22"/>
          <w:szCs w:val="22"/>
          <w:u w:val="single"/>
        </w:rPr>
        <w:t>03603/848613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94388C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www.Wiebeckschule.de"/>
            </w:textInput>
          </w:ffData>
        </w:fldChar>
      </w:r>
      <w:bookmarkStart w:id="0" w:name="Text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www.Wiebeckschule.de</w:t>
      </w:r>
      <w:r>
        <w:rPr>
          <w:sz w:val="22"/>
          <w:szCs w:val="22"/>
          <w:u w:val="single"/>
        </w:rPr>
        <w:fldChar w:fldCharType="end"/>
      </w:r>
      <w:bookmarkEnd w:id="0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9438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wiebeckschule@web.de"/>
            </w:textInput>
          </w:ffData>
        </w:fldChar>
      </w:r>
      <w:r w:rsidR="0094388C">
        <w:rPr>
          <w:sz w:val="22"/>
          <w:szCs w:val="22"/>
          <w:u w:val="single"/>
        </w:rPr>
        <w:instrText xml:space="preserve"> FORMTEXT </w:instrText>
      </w:r>
      <w:r w:rsidR="0094388C">
        <w:rPr>
          <w:sz w:val="22"/>
          <w:szCs w:val="22"/>
          <w:u w:val="single"/>
        </w:rPr>
      </w:r>
      <w:r w:rsidR="0094388C">
        <w:rPr>
          <w:sz w:val="22"/>
          <w:szCs w:val="22"/>
          <w:u w:val="single"/>
        </w:rPr>
        <w:fldChar w:fldCharType="separate"/>
      </w:r>
      <w:r w:rsidR="0094388C">
        <w:rPr>
          <w:noProof/>
          <w:sz w:val="22"/>
          <w:szCs w:val="22"/>
          <w:u w:val="single"/>
        </w:rPr>
        <w:t>wiebeckschule@web.de</w:t>
      </w:r>
      <w:r w:rsidR="0094388C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EC6282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EC6282" w:rsidRPr="00EC6282" w:rsidRDefault="00EC6282" w:rsidP="00EC6282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u w:val="single"/>
          <w:lang w:eastAsia="de-DE"/>
        </w:rPr>
      </w:pPr>
    </w:p>
    <w:p w:rsidR="00EC6282" w:rsidRPr="00EC6282" w:rsidRDefault="00EC6282" w:rsidP="00EC6282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EC6282">
        <w:rPr>
          <w:rFonts w:eastAsia="Times New Roman"/>
          <w:sz w:val="22"/>
          <w:szCs w:val="22"/>
          <w:u w:val="single"/>
          <w:lang w:eastAsia="de-DE"/>
        </w:rPr>
        <w:t>Fr. Dr. He</w:t>
      </w:r>
      <w:r w:rsidR="007822F5">
        <w:rPr>
          <w:rFonts w:eastAsia="Times New Roman"/>
          <w:sz w:val="22"/>
          <w:szCs w:val="22"/>
          <w:u w:val="single"/>
          <w:lang w:eastAsia="de-DE"/>
        </w:rPr>
        <w:t>rn</w:t>
      </w:r>
      <w:r w:rsidRPr="00EC6282">
        <w:rPr>
          <w:rFonts w:eastAsia="Times New Roman"/>
          <w:sz w:val="22"/>
          <w:szCs w:val="22"/>
          <w:u w:val="single"/>
          <w:lang w:eastAsia="de-DE"/>
        </w:rPr>
        <w:t>trich</w:t>
      </w:r>
      <w:r w:rsidR="007822F5">
        <w:rPr>
          <w:rFonts w:eastAsia="Times New Roman"/>
          <w:sz w:val="22"/>
          <w:szCs w:val="22"/>
          <w:u w:val="single"/>
          <w:lang w:eastAsia="de-DE"/>
        </w:rPr>
        <w:t>, Cindy</w:t>
      </w:r>
      <w:bookmarkStart w:id="1" w:name="_GoBack"/>
      <w:bookmarkEnd w:id="1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(Name, Vorname)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51F32">
        <w:rPr>
          <w:sz w:val="22"/>
          <w:szCs w:val="22"/>
          <w:u w:val="single"/>
        </w:rPr>
        <w:t>Anschrift</w:t>
      </w:r>
      <w:r w:rsidR="00EC6282">
        <w:rPr>
          <w:sz w:val="22"/>
          <w:szCs w:val="22"/>
        </w:rPr>
        <w:t>:  37339 Leinefelde-Worbis, Franz-Weinrich-Straße 24</w:t>
      </w:r>
    </w:p>
    <w:p w:rsidR="00BA6088" w:rsidRDefault="00EC6282" w:rsidP="00EC6282">
      <w:pPr>
        <w:tabs>
          <w:tab w:val="left" w:pos="720"/>
        </w:tabs>
        <w:spacing w:after="0" w:line="240" w:lineRule="auto"/>
        <w:jc w:val="both"/>
        <w:rPr>
          <w:sz w:val="22"/>
          <w:szCs w:val="22"/>
        </w:rPr>
      </w:pPr>
      <w:r w:rsidRPr="00EC6282">
        <w:rPr>
          <w:sz w:val="22"/>
          <w:szCs w:val="22"/>
        </w:rPr>
        <w:tab/>
      </w:r>
    </w:p>
    <w:p w:rsidR="00EC6282" w:rsidRPr="00EC6282" w:rsidRDefault="00EC6282" w:rsidP="00EC6282">
      <w:pPr>
        <w:tabs>
          <w:tab w:val="left" w:pos="720"/>
        </w:tabs>
        <w:spacing w:after="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EC6282">
        <w:rPr>
          <w:sz w:val="22"/>
          <w:szCs w:val="22"/>
          <w:u w:val="single"/>
        </w:rPr>
        <w:t>036074/37560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C6282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036074/37502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7822F5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3"/>
          <w:szCs w:val="23"/>
        </w:rPr>
        <w:t>Cindy.Herntrich@schulamt.thueringen.de</w:t>
      </w:r>
      <w:r w:rsidRPr="009156C1">
        <w:rPr>
          <w:sz w:val="22"/>
          <w:szCs w:val="22"/>
          <w:u w:val="single"/>
        </w:rPr>
        <w:t xml:space="preserve"> 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Art. 13 Abs. 1 lit.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Pr="0047554B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Art. 6 DS-GVO i. V. m </w:t>
      </w:r>
      <w:r w:rsidR="00BA6088" w:rsidRPr="0047554B">
        <w:rPr>
          <w:sz w:val="20"/>
          <w:szCs w:val="20"/>
        </w:rPr>
        <w:t>§ 57 Thüringer Schulgesetz</w:t>
      </w:r>
      <w:r w:rsidRPr="0047554B">
        <w:rPr>
          <w:sz w:val="20"/>
          <w:szCs w:val="20"/>
        </w:rPr>
        <w:t xml:space="preserve"> i. V. m.</w:t>
      </w:r>
      <w:r w:rsidR="00A631CB">
        <w:rPr>
          <w:sz w:val="20"/>
          <w:szCs w:val="20"/>
        </w:rPr>
        <w:t xml:space="preserve"> 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BA6088" w:rsidRPr="0047554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2" w:name="Dropdown1"/>
      <w:r w:rsidR="00BA6088" w:rsidRPr="0047554B">
        <w:rPr>
          <w:sz w:val="20"/>
          <w:szCs w:val="20"/>
        </w:rPr>
        <w:instrText xml:space="preserve"> FORMDROPDOWN </w:instrText>
      </w:r>
      <w:r w:rsidR="00B87956">
        <w:rPr>
          <w:sz w:val="20"/>
          <w:szCs w:val="20"/>
        </w:rPr>
      </w:r>
      <w:r w:rsidR="00B87956">
        <w:rPr>
          <w:sz w:val="20"/>
          <w:szCs w:val="20"/>
        </w:rPr>
        <w:fldChar w:fldCharType="separate"/>
      </w:r>
      <w:r w:rsidR="00BA6088" w:rsidRPr="0047554B">
        <w:rPr>
          <w:sz w:val="20"/>
          <w:szCs w:val="20"/>
        </w:rPr>
        <w:fldChar w:fldCharType="end"/>
      </w:r>
      <w:bookmarkEnd w:id="2"/>
    </w:p>
    <w:p w:rsidR="00BA6088" w:rsidRPr="007935CB" w:rsidRDefault="007935CB" w:rsidP="0047668B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7935CB">
        <w:rPr>
          <w:sz w:val="20"/>
          <w:szCs w:val="20"/>
        </w:rPr>
        <w:t>Art. 6 DSGVO i. V. m. Thüringer Gesetz über die Finanzierung der staatlichen Schulen (ThürSchFG), insbesondere § 8 ThürSchFG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</w:p>
    <w:p w:rsidR="00BA6088" w:rsidRPr="0047554B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BA6088" w:rsidRPr="00A921AC" w:rsidRDefault="00BA6088" w:rsidP="0047668B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="00D06C5B">
        <w:rPr>
          <w:sz w:val="20"/>
          <w:szCs w:val="20"/>
        </w:rPr>
        <w:t>Nordthüringen</w:t>
      </w:r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BA1C59" w:rsidRDefault="00BA1C5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7554B" w:rsidRDefault="0047554B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2 ThürSoFöV i. V. m. 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 Abs. 2 ThürBSO i. V. m. § 47 Abs. 3 ThürASObbS)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85A31" w:rsidRPr="00BA1C59" w:rsidRDefault="00E85A31" w:rsidP="00BA1C59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>Übermittlung an ein Drittland oder eine internationale Organisation sowie automa</w:t>
      </w:r>
      <w:r w:rsidR="00BA1C59">
        <w:rPr>
          <w:rFonts w:eastAsia="Times New Roman"/>
          <w:b/>
          <w:sz w:val="21"/>
          <w:szCs w:val="21"/>
          <w:lang w:eastAsia="de-DE"/>
        </w:rPr>
        <w:t>-</w:t>
      </w:r>
      <w:r w:rsidRPr="00BA1C59">
        <w:rPr>
          <w:rFonts w:eastAsia="Times New Roman"/>
          <w:b/>
          <w:sz w:val="21"/>
          <w:szCs w:val="21"/>
          <w:lang w:eastAsia="de-DE"/>
        </w:rPr>
        <w:t>tisierte Entscheidungsfindung einschließlich Profiling und Weiterverarbeitung für einen anderen Zweck</w:t>
      </w:r>
    </w:p>
    <w:p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>Eine Übermittlung an ein Drittland oder internationale Organisation sowie eine auto</w:t>
      </w:r>
      <w:r w:rsidR="00E41410" w:rsidRPr="00E41410">
        <w:rPr>
          <w:sz w:val="20"/>
          <w:szCs w:val="20"/>
        </w:rPr>
        <w:t>-</w:t>
      </w:r>
      <w:r w:rsidRPr="00E41410">
        <w:rPr>
          <w:sz w:val="20"/>
          <w:szCs w:val="20"/>
        </w:rPr>
        <w:t>matisierte Entscheidungsfindung einschließlich Profiling und Weiterverarbeitung für einen anderen Zweck findet nicht statt.</w:t>
      </w:r>
    </w:p>
    <w:p w:rsidR="00BA6088" w:rsidRPr="00BD550E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120" w:line="240" w:lineRule="auto"/>
        <w:rPr>
          <w:rFonts w:eastAsia="Times New Roman"/>
          <w:b/>
          <w:sz w:val="16"/>
          <w:szCs w:val="16"/>
          <w:lang w:eastAsia="de-DE"/>
        </w:rPr>
      </w:pPr>
    </w:p>
    <w:sectPr w:rsidR="00BA6088" w:rsidSect="00530B6C">
      <w:headerReference w:type="default" r:id="rId8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6" w:rsidRDefault="00B87956" w:rsidP="0092105D">
      <w:pPr>
        <w:spacing w:after="0" w:line="240" w:lineRule="auto"/>
      </w:pPr>
      <w:r>
        <w:separator/>
      </w:r>
    </w:p>
  </w:endnote>
  <w:endnote w:type="continuationSeparator" w:id="0">
    <w:p w:rsidR="00B87956" w:rsidRDefault="00B87956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6" w:rsidRDefault="00B87956" w:rsidP="0092105D">
      <w:pPr>
        <w:spacing w:after="0" w:line="240" w:lineRule="auto"/>
      </w:pPr>
      <w:r>
        <w:separator/>
      </w:r>
    </w:p>
  </w:footnote>
  <w:footnote w:type="continuationSeparator" w:id="0">
    <w:p w:rsidR="00B87956" w:rsidRDefault="00B87956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881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A631CB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D"/>
    <w:rsid w:val="00020FAA"/>
    <w:rsid w:val="000915D2"/>
    <w:rsid w:val="000E538D"/>
    <w:rsid w:val="00137229"/>
    <w:rsid w:val="00150621"/>
    <w:rsid w:val="00173A3A"/>
    <w:rsid w:val="001850F3"/>
    <w:rsid w:val="001B5E15"/>
    <w:rsid w:val="001E4EB8"/>
    <w:rsid w:val="00204EAA"/>
    <w:rsid w:val="00207792"/>
    <w:rsid w:val="002B54DA"/>
    <w:rsid w:val="003366C6"/>
    <w:rsid w:val="003526FC"/>
    <w:rsid w:val="00353404"/>
    <w:rsid w:val="00385949"/>
    <w:rsid w:val="004235A3"/>
    <w:rsid w:val="004549B7"/>
    <w:rsid w:val="0047554B"/>
    <w:rsid w:val="0047668B"/>
    <w:rsid w:val="00530B6C"/>
    <w:rsid w:val="00566F7D"/>
    <w:rsid w:val="00595405"/>
    <w:rsid w:val="005A57CA"/>
    <w:rsid w:val="005F3BE6"/>
    <w:rsid w:val="00625D35"/>
    <w:rsid w:val="006547C2"/>
    <w:rsid w:val="006A2698"/>
    <w:rsid w:val="006A39A6"/>
    <w:rsid w:val="006B56BC"/>
    <w:rsid w:val="006C3E66"/>
    <w:rsid w:val="006E1D00"/>
    <w:rsid w:val="007822F5"/>
    <w:rsid w:val="00790170"/>
    <w:rsid w:val="007935CB"/>
    <w:rsid w:val="00802C50"/>
    <w:rsid w:val="00807961"/>
    <w:rsid w:val="00893432"/>
    <w:rsid w:val="008C34A1"/>
    <w:rsid w:val="008D6153"/>
    <w:rsid w:val="008E16F3"/>
    <w:rsid w:val="009156C1"/>
    <w:rsid w:val="0092105D"/>
    <w:rsid w:val="0094388C"/>
    <w:rsid w:val="00964639"/>
    <w:rsid w:val="00A0612C"/>
    <w:rsid w:val="00A36AE6"/>
    <w:rsid w:val="00A5790E"/>
    <w:rsid w:val="00A631CB"/>
    <w:rsid w:val="00A83D11"/>
    <w:rsid w:val="00B17F47"/>
    <w:rsid w:val="00B44EA8"/>
    <w:rsid w:val="00B636E1"/>
    <w:rsid w:val="00B87956"/>
    <w:rsid w:val="00BA1C59"/>
    <w:rsid w:val="00BA6088"/>
    <w:rsid w:val="00BD0AED"/>
    <w:rsid w:val="00BE0FDB"/>
    <w:rsid w:val="00BE41A1"/>
    <w:rsid w:val="00C11963"/>
    <w:rsid w:val="00C2057B"/>
    <w:rsid w:val="00C55ED9"/>
    <w:rsid w:val="00C627C6"/>
    <w:rsid w:val="00C70953"/>
    <w:rsid w:val="00CA077C"/>
    <w:rsid w:val="00CC748E"/>
    <w:rsid w:val="00CD2F59"/>
    <w:rsid w:val="00D05420"/>
    <w:rsid w:val="00D05B96"/>
    <w:rsid w:val="00D06C5B"/>
    <w:rsid w:val="00D100D3"/>
    <w:rsid w:val="00D235DE"/>
    <w:rsid w:val="00D435F7"/>
    <w:rsid w:val="00D51355"/>
    <w:rsid w:val="00DA51F4"/>
    <w:rsid w:val="00DC53D8"/>
    <w:rsid w:val="00DF17AA"/>
    <w:rsid w:val="00E36950"/>
    <w:rsid w:val="00E41410"/>
    <w:rsid w:val="00E62D9C"/>
    <w:rsid w:val="00E85A31"/>
    <w:rsid w:val="00E9235D"/>
    <w:rsid w:val="00EA547E"/>
    <w:rsid w:val="00EC5BD7"/>
    <w:rsid w:val="00EC6282"/>
    <w:rsid w:val="00F538E6"/>
    <w:rsid w:val="00F56553"/>
    <w:rsid w:val="00F8007C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66BA9-D19D-4175-9740-D89E854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7105-ADDC-4D45-A405-89D7E243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Patz | WIS Kunststoffe GmbH</dc:creator>
  <cp:lastModifiedBy>Wiebeckschule Bad Langensalza</cp:lastModifiedBy>
  <cp:revision>3</cp:revision>
  <cp:lastPrinted>2018-06-18T12:40:00Z</cp:lastPrinted>
  <dcterms:created xsi:type="dcterms:W3CDTF">2020-01-20T10:54:00Z</dcterms:created>
  <dcterms:modified xsi:type="dcterms:W3CDTF">2020-01-20T11:13:00Z</dcterms:modified>
</cp:coreProperties>
</file>